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4C83" w14:textId="4FD41785" w:rsidR="00064D40" w:rsidRPr="00221BA8" w:rsidRDefault="00064D40" w:rsidP="00064D4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="0022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21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7D6072C" w14:textId="77777777" w:rsidR="00064D40" w:rsidRPr="00E71B7C" w:rsidRDefault="00064D40" w:rsidP="00064D4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DE4B2" w14:textId="6B1E3A8C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A RESOLUTION OF THE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>CITY COUNCIL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980CAC" w:rsidRPr="00E7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eastAsia="Times New Roman" w:hAnsi="Times New Roman" w:cs="Times New Roman"/>
          <w:sz w:val="24"/>
          <w:szCs w:val="24"/>
        </w:rPr>
        <w:t>MINEOLA</w:t>
      </w:r>
      <w:r w:rsidR="00E71B7C" w:rsidRPr="00E71B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3F6" w:rsidRPr="00E71B7C">
        <w:rPr>
          <w:rFonts w:ascii="Times New Roman" w:eastAsia="Times New Roman" w:hAnsi="Times New Roman" w:cs="Times New Roman"/>
          <w:sz w:val="24"/>
          <w:szCs w:val="24"/>
        </w:rPr>
        <w:t xml:space="preserve"> TEXAS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919" w:rsidRPr="00E71B7C">
        <w:rPr>
          <w:rFonts w:ascii="Times New Roman" w:eastAsia="Times New Roman" w:hAnsi="Times New Roman" w:cs="Times New Roman"/>
          <w:sz w:val="24"/>
          <w:szCs w:val="24"/>
        </w:rPr>
        <w:t>SELECTING A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84D5A">
        <w:rPr>
          <w:rFonts w:ascii="Times New Roman" w:eastAsia="Times New Roman" w:hAnsi="Times New Roman" w:cs="Times New Roman"/>
          <w:sz w:val="24"/>
          <w:szCs w:val="24"/>
        </w:rPr>
        <w:t>ARCHITECT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>TO ASSIST THE C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 IN ITS APPLICATION AND 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>FUNDING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 xml:space="preserve">U.S. DEPARTMENT OF TREASURY 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 xml:space="preserve">THE AMERICAN RESCUE PLAN </w:t>
      </w:r>
      <w:r w:rsidR="00C124A1" w:rsidRPr="00E71B7C"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>OF 2021.</w:t>
      </w:r>
    </w:p>
    <w:p w14:paraId="539B65F7" w14:textId="77777777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3A4C0" w14:textId="6AC0E72D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B0D2F" w:rsidRPr="00E71B7C">
        <w:rPr>
          <w:rFonts w:ascii="Times New Roman" w:hAnsi="Times New Roman" w:cs="Times New Roman"/>
          <w:sz w:val="24"/>
          <w:szCs w:val="24"/>
        </w:rPr>
        <w:t xml:space="preserve"> and its citizens sustained significant </w:t>
      </w:r>
      <w:r w:rsidR="00A0683E" w:rsidRPr="00E71B7C">
        <w:rPr>
          <w:rFonts w:ascii="Times New Roman" w:hAnsi="Times New Roman" w:cs="Times New Roman"/>
          <w:sz w:val="24"/>
          <w:szCs w:val="24"/>
        </w:rPr>
        <w:t xml:space="preserve">economic impacts </w:t>
      </w:r>
      <w:r w:rsidR="007B0D2F" w:rsidRPr="00E71B7C">
        <w:rPr>
          <w:rFonts w:ascii="Times New Roman" w:hAnsi="Times New Roman" w:cs="Times New Roman"/>
          <w:sz w:val="24"/>
          <w:szCs w:val="24"/>
        </w:rPr>
        <w:t xml:space="preserve">as a result of the </w:t>
      </w:r>
      <w:r w:rsidR="0006074D" w:rsidRPr="00E71B7C">
        <w:rPr>
          <w:rFonts w:ascii="Times New Roman" w:hAnsi="Times New Roman" w:cs="Times New Roman"/>
          <w:sz w:val="24"/>
          <w:szCs w:val="24"/>
        </w:rPr>
        <w:t>public health crisis</w:t>
      </w:r>
      <w:r w:rsidR="00554EE2" w:rsidRPr="00E71B7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F4226F" w14:textId="77777777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9FEE2" w14:textId="4DC3034E" w:rsidR="007B0D2F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7E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0683E" w:rsidRPr="00E71B7C">
        <w:rPr>
          <w:rFonts w:ascii="Times New Roman" w:eastAsia="Times New Roman" w:hAnsi="Times New Roman" w:cs="Times New Roman"/>
          <w:sz w:val="24"/>
          <w:szCs w:val="24"/>
        </w:rPr>
        <w:t xml:space="preserve">recovery from the </w:t>
      </w:r>
      <w:r w:rsidR="0006074D" w:rsidRPr="00E71B7C">
        <w:rPr>
          <w:rFonts w:ascii="Times New Roman" w:eastAsia="Times New Roman" w:hAnsi="Times New Roman" w:cs="Times New Roman"/>
          <w:sz w:val="24"/>
          <w:szCs w:val="24"/>
        </w:rPr>
        <w:t>pandemic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 is of vital importance to the citizens of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253D07A" w14:textId="77777777" w:rsidR="00EB1919" w:rsidRPr="00E71B7C" w:rsidRDefault="00EB1919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1956B" w14:textId="5F20E6BD" w:rsidR="007B0D2F" w:rsidRPr="00E71B7C" w:rsidRDefault="007B0D2F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7E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D4350" w:rsidRPr="00E71B7C">
        <w:rPr>
          <w:rFonts w:ascii="Times New Roman" w:hAnsi="Times New Roman" w:cs="Times New Roman"/>
          <w:sz w:val="24"/>
          <w:szCs w:val="24"/>
        </w:rPr>
        <w:t xml:space="preserve">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>desires assistance in application preparation</w:t>
      </w:r>
      <w:r w:rsidR="00B87C25" w:rsidRPr="00E71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B87C25" w:rsidRPr="00E71B7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the subsequent 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of the funding from the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 xml:space="preserve">U.S. Department of Treasury for the American Rescue Plan </w:t>
      </w:r>
      <w:r w:rsidR="00C124A1" w:rsidRPr="00E71B7C"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 w:rsidR="00F11D5E" w:rsidRPr="00E71B7C">
        <w:rPr>
          <w:rFonts w:ascii="Times New Roman" w:eastAsia="Times New Roman" w:hAnsi="Times New Roman" w:cs="Times New Roman"/>
          <w:sz w:val="24"/>
          <w:szCs w:val="24"/>
        </w:rPr>
        <w:t>of 2021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A269C3" w14:textId="77777777" w:rsidR="007B0D2F" w:rsidRPr="00E71B7C" w:rsidRDefault="007B0D2F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1771D" w14:textId="30C9ADA7" w:rsidR="00EB1919" w:rsidRPr="00E71B7C" w:rsidRDefault="00EB1919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D4350" w:rsidRPr="00E71B7C">
        <w:rPr>
          <w:rFonts w:ascii="Times New Roman" w:hAnsi="Times New Roman" w:cs="Times New Roman"/>
          <w:sz w:val="24"/>
          <w:szCs w:val="24"/>
        </w:rPr>
        <w:t xml:space="preserve"> </w:t>
      </w:r>
      <w:r w:rsidR="002C27C7" w:rsidRPr="00E71B7C">
        <w:rPr>
          <w:rFonts w:ascii="Times New Roman" w:eastAsia="Times New Roman" w:hAnsi="Times New Roman" w:cs="Times New Roman"/>
          <w:sz w:val="24"/>
          <w:szCs w:val="24"/>
        </w:rPr>
        <w:t xml:space="preserve">has sought proposals from </w:t>
      </w:r>
      <w:r w:rsidR="00F84D5A">
        <w:rPr>
          <w:rFonts w:ascii="Times New Roman" w:eastAsia="Times New Roman" w:hAnsi="Times New Roman" w:cs="Times New Roman"/>
          <w:sz w:val="24"/>
          <w:szCs w:val="24"/>
        </w:rPr>
        <w:t>architectural</w:t>
      </w:r>
      <w:r w:rsidR="0072074C">
        <w:rPr>
          <w:rFonts w:ascii="Times New Roman" w:eastAsia="Times New Roman" w:hAnsi="Times New Roman" w:cs="Times New Roman"/>
          <w:sz w:val="24"/>
          <w:szCs w:val="24"/>
        </w:rPr>
        <w:t xml:space="preserve"> firms</w:t>
      </w:r>
      <w:r w:rsidR="002C27C7" w:rsidRPr="00E71B7C">
        <w:rPr>
          <w:rFonts w:ascii="Times New Roman" w:eastAsia="Times New Roman" w:hAnsi="Times New Roman" w:cs="Times New Roman"/>
          <w:sz w:val="24"/>
          <w:szCs w:val="24"/>
        </w:rPr>
        <w:t xml:space="preserve"> for Application </w:t>
      </w:r>
      <w:r w:rsidR="002C27C7" w:rsidRPr="00E71B7C">
        <w:rPr>
          <w:rFonts w:ascii="Times New Roman" w:hAnsi="Times New Roman" w:cs="Times New Roman"/>
          <w:sz w:val="24"/>
          <w:szCs w:val="24"/>
        </w:rPr>
        <w:t xml:space="preserve">Preparation and Project </w:t>
      </w:r>
      <w:r w:rsidR="0072074C">
        <w:rPr>
          <w:rFonts w:ascii="Times New Roman" w:hAnsi="Times New Roman" w:cs="Times New Roman"/>
          <w:sz w:val="24"/>
          <w:szCs w:val="24"/>
        </w:rPr>
        <w:t>Implementation</w:t>
      </w:r>
      <w:r w:rsidR="007B0D2F" w:rsidRPr="00E71B7C">
        <w:rPr>
          <w:rFonts w:ascii="Times New Roman" w:hAnsi="Times New Roman" w:cs="Times New Roman"/>
          <w:sz w:val="24"/>
          <w:szCs w:val="24"/>
        </w:rPr>
        <w:t>;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FF3867A" w14:textId="77777777" w:rsidR="00064D40" w:rsidRPr="00E71B7C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5CF51" w14:textId="1FDB93F9" w:rsidR="007B0D2F" w:rsidRPr="00E71B7C" w:rsidRDefault="002C27C7" w:rsidP="00723637">
      <w:pPr>
        <w:widowControl w:val="0"/>
        <w:tabs>
          <w:tab w:val="left" w:pos="44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7D4350" w:rsidRPr="00E71B7C">
        <w:rPr>
          <w:rFonts w:ascii="Times New Roman" w:hAnsi="Times New Roman" w:cs="Times New Roman"/>
          <w:sz w:val="24"/>
          <w:szCs w:val="24"/>
        </w:rPr>
        <w:t xml:space="preserve"> </w:t>
      </w:r>
      <w:r w:rsidRPr="00E71B7C">
        <w:rPr>
          <w:rFonts w:ascii="Times New Roman" w:eastAsia="Times New Roman" w:hAnsi="Times New Roman" w:cs="Times New Roman"/>
          <w:sz w:val="24"/>
          <w:szCs w:val="24"/>
        </w:rPr>
        <w:t xml:space="preserve">performed these solicitations in compliance with guidance for subrecipients under 2 CFR </w:t>
      </w:r>
      <w:r w:rsidR="00BD4B1E" w:rsidRPr="00E71B7C">
        <w:rPr>
          <w:rFonts w:ascii="Times New Roman" w:eastAsia="Times New Roman" w:hAnsi="Times New Roman" w:cs="Times New Roman"/>
          <w:sz w:val="24"/>
          <w:szCs w:val="24"/>
        </w:rPr>
        <w:t>Part 200</w:t>
      </w:r>
      <w:r w:rsidR="007B0D2F" w:rsidRPr="00E71B7C">
        <w:rPr>
          <w:rFonts w:ascii="Times New Roman" w:eastAsia="Times New Roman" w:hAnsi="Times New Roman" w:cs="Times New Roman"/>
          <w:sz w:val="24"/>
          <w:szCs w:val="24"/>
        </w:rPr>
        <w:t>; and,</w:t>
      </w:r>
    </w:p>
    <w:p w14:paraId="3FEC56EB" w14:textId="1B5C1A8F" w:rsidR="002C27C7" w:rsidRPr="00E71B7C" w:rsidRDefault="002C27C7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397FF" w14:textId="6202482A" w:rsidR="007B0D2F" w:rsidRDefault="007B0D2F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7C">
        <w:rPr>
          <w:rFonts w:ascii="Times New Roman" w:eastAsia="Times New Roman" w:hAnsi="Times New Roman" w:cs="Times New Roman"/>
          <w:sz w:val="24"/>
          <w:szCs w:val="24"/>
        </w:rPr>
        <w:t>WHEREAS, the proposals received by the due date have been reviewed to determine the most qualified and responsive providers.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8501CA" w14:textId="77777777" w:rsidR="007B0D2F" w:rsidRDefault="007B0D2F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F4EE9" w14:textId="476F8959" w:rsidR="00064D40" w:rsidRPr="00064D40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40">
        <w:rPr>
          <w:rFonts w:ascii="Times New Roman" w:eastAsia="Times New Roman" w:hAnsi="Times New Roman" w:cs="Times New Roman"/>
          <w:sz w:val="24"/>
          <w:szCs w:val="24"/>
        </w:rPr>
        <w:t xml:space="preserve">NOW THEREFORE, BE IT RESOLVED BY </w:t>
      </w:r>
      <w:r w:rsidR="00980C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>CITY COUNCIL</w:t>
      </w:r>
      <w:r w:rsidRPr="00064D40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98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350">
        <w:rPr>
          <w:rFonts w:ascii="Times New Roman" w:eastAsia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eastAsia="Times New Roman" w:hAnsi="Times New Roman" w:cs="Times New Roman"/>
          <w:sz w:val="24"/>
          <w:szCs w:val="24"/>
        </w:rPr>
        <w:t>MINEOLA</w:t>
      </w:r>
      <w:r w:rsidR="008943F6" w:rsidRPr="00F83C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3F6">
        <w:rPr>
          <w:rFonts w:ascii="Times New Roman" w:eastAsia="Times New Roman" w:hAnsi="Times New Roman" w:cs="Times New Roman"/>
          <w:sz w:val="24"/>
          <w:szCs w:val="24"/>
        </w:rPr>
        <w:t xml:space="preserve"> TEXAS</w:t>
      </w:r>
      <w:r w:rsidRPr="00064D40">
        <w:rPr>
          <w:rFonts w:ascii="Times New Roman" w:eastAsia="Times New Roman" w:hAnsi="Times New Roman" w:cs="Times New Roman"/>
          <w:sz w:val="24"/>
          <w:szCs w:val="24"/>
        </w:rPr>
        <w:t>, AS FOLLOWS:</w:t>
      </w:r>
    </w:p>
    <w:p w14:paraId="74131CCE" w14:textId="77777777" w:rsidR="00064D40" w:rsidRPr="00064D40" w:rsidRDefault="00064D40" w:rsidP="0041170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4F4B6" w14:textId="482B1132" w:rsidR="00064D40" w:rsidRPr="00064D40" w:rsidRDefault="00064D40" w:rsidP="00411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064D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SECTION </w:t>
      </w:r>
      <w:r w:rsidRPr="00064D40">
        <w:rPr>
          <w:rFonts w:ascii="Times New Roman" w:eastAsia="Times New Roman" w:hAnsi="Times New Roman" w:cs="Times New Roman"/>
          <w:color w:val="231F20"/>
          <w:sz w:val="24"/>
          <w:szCs w:val="24"/>
        </w:rPr>
        <w:t>1. The</w:t>
      </w:r>
      <w:r w:rsidRPr="00064D4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7D435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City Council</w:t>
      </w:r>
      <w:r w:rsidR="008943F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64D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has</w:t>
      </w:r>
      <w:r w:rsidRPr="00064D4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64D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reviewed</w:t>
      </w:r>
      <w:r w:rsidRPr="00064D4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64D40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064D4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64D40">
        <w:rPr>
          <w:rFonts w:ascii="Times New Roman" w:eastAsia="Times New Roman" w:hAnsi="Times New Roman" w:cs="Times New Roman"/>
          <w:color w:val="231F20"/>
          <w:sz w:val="24"/>
          <w:szCs w:val="24"/>
        </w:rPr>
        <w:t>hereby</w:t>
      </w:r>
      <w:r w:rsidRPr="00064D40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formally selects the firm of</w:t>
      </w:r>
      <w:r w:rsidRPr="00064D4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</w:p>
    <w:p w14:paraId="1F6FDCA9" w14:textId="77777777" w:rsidR="00980CAC" w:rsidRPr="00064D40" w:rsidRDefault="00980CAC" w:rsidP="00411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14:paraId="11B2362E" w14:textId="68C5724B" w:rsidR="00064D40" w:rsidRPr="00064D40" w:rsidRDefault="00C26AB2" w:rsidP="0041170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</w:t>
      </w:r>
      <w:bookmarkStart w:id="0" w:name="_GoBack"/>
      <w:bookmarkEnd w:id="0"/>
      <w:r w:rsidR="00147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7C7">
        <w:rPr>
          <w:rFonts w:ascii="Times New Roman" w:hAnsi="Times New Roman" w:cs="Times New Roman"/>
          <w:i/>
          <w:sz w:val="24"/>
          <w:szCs w:val="24"/>
        </w:rPr>
        <w:t xml:space="preserve">as the </w:t>
      </w:r>
      <w:r w:rsidR="007E6607">
        <w:rPr>
          <w:rFonts w:ascii="Times New Roman" w:hAnsi="Times New Roman" w:cs="Times New Roman"/>
          <w:i/>
          <w:sz w:val="24"/>
          <w:szCs w:val="24"/>
        </w:rPr>
        <w:t>architect</w:t>
      </w:r>
      <w:r w:rsidR="002C27C7">
        <w:rPr>
          <w:rFonts w:ascii="Times New Roman" w:hAnsi="Times New Roman" w:cs="Times New Roman"/>
          <w:i/>
          <w:sz w:val="24"/>
          <w:szCs w:val="24"/>
        </w:rPr>
        <w:t xml:space="preserve"> for application preparation</w:t>
      </w:r>
      <w:r w:rsidR="00F11D5E">
        <w:rPr>
          <w:rFonts w:ascii="Times New Roman" w:hAnsi="Times New Roman" w:cs="Times New Roman"/>
          <w:i/>
          <w:sz w:val="24"/>
          <w:szCs w:val="24"/>
        </w:rPr>
        <w:t xml:space="preserve"> (if applicable</w:t>
      </w:r>
      <w:r w:rsidR="00741C7A">
        <w:rPr>
          <w:rFonts w:ascii="Times New Roman" w:hAnsi="Times New Roman" w:cs="Times New Roman"/>
          <w:i/>
          <w:sz w:val="24"/>
          <w:szCs w:val="24"/>
        </w:rPr>
        <w:t>)</w:t>
      </w:r>
      <w:r w:rsidR="007B0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74C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7B0D2F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r w:rsidR="0072074C">
        <w:rPr>
          <w:rFonts w:ascii="Times New Roman" w:hAnsi="Times New Roman" w:cs="Times New Roman"/>
          <w:i/>
          <w:sz w:val="24"/>
          <w:szCs w:val="24"/>
        </w:rPr>
        <w:t>implementation</w:t>
      </w:r>
      <w:r w:rsidR="00273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0D8">
        <w:rPr>
          <w:rFonts w:ascii="Times New Roman" w:hAnsi="Times New Roman" w:cs="Times New Roman"/>
          <w:i/>
          <w:sz w:val="24"/>
          <w:szCs w:val="24"/>
        </w:rPr>
        <w:t xml:space="preserve">for funding from the </w:t>
      </w:r>
      <w:r w:rsidR="00F11D5E">
        <w:rPr>
          <w:rFonts w:ascii="Times New Roman" w:hAnsi="Times New Roman" w:cs="Times New Roman"/>
          <w:i/>
          <w:sz w:val="24"/>
          <w:szCs w:val="24"/>
        </w:rPr>
        <w:t>U.S. Department of Treasury</w:t>
      </w:r>
      <w:r w:rsidR="00C820D8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F11D5E">
        <w:rPr>
          <w:rFonts w:ascii="Times New Roman" w:hAnsi="Times New Roman" w:cs="Times New Roman"/>
          <w:i/>
          <w:sz w:val="24"/>
          <w:szCs w:val="24"/>
        </w:rPr>
        <w:t xml:space="preserve">the American Rescue Plan </w:t>
      </w:r>
      <w:r w:rsidR="00C124A1">
        <w:rPr>
          <w:rFonts w:ascii="Times New Roman" w:hAnsi="Times New Roman" w:cs="Times New Roman"/>
          <w:i/>
          <w:sz w:val="24"/>
          <w:szCs w:val="24"/>
        </w:rPr>
        <w:t xml:space="preserve">Act </w:t>
      </w:r>
      <w:r w:rsidR="00F11D5E">
        <w:rPr>
          <w:rFonts w:ascii="Times New Roman" w:hAnsi="Times New Roman" w:cs="Times New Roman"/>
          <w:i/>
          <w:sz w:val="24"/>
          <w:szCs w:val="24"/>
        </w:rPr>
        <w:t>of 2021</w:t>
      </w:r>
      <w:r w:rsidR="00C820D8">
        <w:rPr>
          <w:rFonts w:ascii="Times New Roman" w:hAnsi="Times New Roman" w:cs="Times New Roman"/>
          <w:i/>
          <w:sz w:val="24"/>
          <w:szCs w:val="24"/>
        </w:rPr>
        <w:t>.</w:t>
      </w:r>
    </w:p>
    <w:p w14:paraId="1E74F41B" w14:textId="77777777" w:rsidR="00064D40" w:rsidRPr="00064D40" w:rsidRDefault="00064D40" w:rsidP="004117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24D155" w14:textId="335D18F7" w:rsidR="00016223" w:rsidRDefault="00064D40" w:rsidP="00C820D8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5C86">
        <w:rPr>
          <w:rFonts w:ascii="Times New Roman" w:hAnsi="Times New Roman" w:cs="Times New Roman"/>
          <w:sz w:val="24"/>
          <w:szCs w:val="24"/>
        </w:rPr>
        <w:t xml:space="preserve">PASSED AND APPROVED BY THE </w:t>
      </w:r>
      <w:r w:rsidR="007D4350">
        <w:rPr>
          <w:rFonts w:ascii="Times New Roman" w:hAnsi="Times New Roman" w:cs="Times New Roman"/>
          <w:sz w:val="24"/>
          <w:szCs w:val="24"/>
        </w:rPr>
        <w:t>CITY COUNCIL</w:t>
      </w:r>
      <w:r w:rsidRPr="003F5C86">
        <w:rPr>
          <w:rFonts w:ascii="Times New Roman" w:hAnsi="Times New Roman" w:cs="Times New Roman"/>
          <w:sz w:val="24"/>
          <w:szCs w:val="24"/>
        </w:rPr>
        <w:t xml:space="preserve"> OF </w:t>
      </w:r>
      <w:r w:rsidR="007D4350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8673B8">
        <w:rPr>
          <w:rFonts w:ascii="Times New Roman" w:hAnsi="Times New Roman" w:cs="Times New Roman"/>
          <w:sz w:val="24"/>
          <w:szCs w:val="24"/>
        </w:rPr>
        <w:t>MINEOLA</w:t>
      </w:r>
      <w:r w:rsidR="008943F6">
        <w:rPr>
          <w:rFonts w:ascii="Times New Roman" w:hAnsi="Times New Roman" w:cs="Times New Roman"/>
          <w:sz w:val="24"/>
          <w:szCs w:val="24"/>
        </w:rPr>
        <w:t>, TEXAS</w:t>
      </w:r>
      <w:r w:rsidR="007E6B5E" w:rsidRPr="003F5C86">
        <w:rPr>
          <w:rFonts w:ascii="Times New Roman" w:hAnsi="Times New Roman" w:cs="Times New Roman"/>
          <w:sz w:val="24"/>
          <w:szCs w:val="24"/>
        </w:rPr>
        <w:t xml:space="preserve">, on </w:t>
      </w:r>
      <w:r w:rsidR="007E6B5E" w:rsidRPr="00E71B7C">
        <w:rPr>
          <w:rFonts w:ascii="Times New Roman" w:hAnsi="Times New Roman" w:cs="Times New Roman"/>
          <w:sz w:val="24"/>
          <w:szCs w:val="24"/>
        </w:rPr>
        <w:t xml:space="preserve">this </w:t>
      </w:r>
      <w:r w:rsidR="008673B8">
        <w:rPr>
          <w:rFonts w:ascii="Times New Roman" w:hAnsi="Times New Roman" w:cs="Times New Roman"/>
          <w:sz w:val="24"/>
          <w:szCs w:val="24"/>
        </w:rPr>
        <w:t>11</w:t>
      </w:r>
      <w:r w:rsidR="00E71B7C" w:rsidRPr="007E66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6607">
        <w:rPr>
          <w:rFonts w:ascii="Times New Roman" w:hAnsi="Times New Roman" w:cs="Times New Roman"/>
          <w:sz w:val="24"/>
          <w:szCs w:val="24"/>
        </w:rPr>
        <w:t xml:space="preserve"> </w:t>
      </w:r>
      <w:r w:rsidR="007E6B5E" w:rsidRPr="00E71B7C">
        <w:rPr>
          <w:rFonts w:ascii="Times New Roman" w:hAnsi="Times New Roman" w:cs="Times New Roman"/>
          <w:sz w:val="24"/>
          <w:szCs w:val="24"/>
        </w:rPr>
        <w:t>day</w:t>
      </w:r>
      <w:r w:rsidR="007E6B5E" w:rsidRPr="002730BF">
        <w:rPr>
          <w:rFonts w:ascii="Times New Roman" w:hAnsi="Times New Roman" w:cs="Times New Roman"/>
          <w:sz w:val="24"/>
          <w:szCs w:val="24"/>
        </w:rPr>
        <w:t xml:space="preserve"> of </w:t>
      </w:r>
      <w:r w:rsidR="008673B8">
        <w:rPr>
          <w:rFonts w:ascii="Times New Roman" w:hAnsi="Times New Roman" w:cs="Times New Roman"/>
          <w:sz w:val="24"/>
          <w:szCs w:val="24"/>
        </w:rPr>
        <w:t>APRIL</w:t>
      </w:r>
      <w:r w:rsidR="007D4350">
        <w:rPr>
          <w:rFonts w:ascii="Times New Roman" w:hAnsi="Times New Roman" w:cs="Times New Roman"/>
          <w:sz w:val="24"/>
          <w:szCs w:val="24"/>
        </w:rPr>
        <w:t xml:space="preserve"> 2022</w:t>
      </w:r>
      <w:r w:rsidRPr="002730BF">
        <w:rPr>
          <w:rFonts w:ascii="Times New Roman" w:hAnsi="Times New Roman" w:cs="Times New Roman"/>
          <w:sz w:val="24"/>
          <w:szCs w:val="24"/>
        </w:rPr>
        <w:t>.</w:t>
      </w:r>
    </w:p>
    <w:p w14:paraId="43A2AC24" w14:textId="77777777" w:rsidR="007E6607" w:rsidRDefault="007E6607" w:rsidP="00C820D8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F62525" w14:textId="77777777" w:rsidR="005B11BF" w:rsidRPr="003F5C86" w:rsidRDefault="005B11BF" w:rsidP="005B11BF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3F5C86">
        <w:rPr>
          <w:rFonts w:ascii="Times New Roman" w:hAnsi="Times New Roman" w:cs="Times New Roman"/>
          <w:sz w:val="24"/>
          <w:szCs w:val="24"/>
        </w:rPr>
        <w:t>ATTEST:</w:t>
      </w:r>
    </w:p>
    <w:p w14:paraId="41B59FA2" w14:textId="6FB9E171" w:rsidR="00016223" w:rsidRDefault="00016223" w:rsidP="00016223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420679" w14:textId="6253BE1B" w:rsidR="00064D40" w:rsidRPr="003F5C86" w:rsidRDefault="003F5C86" w:rsidP="00064D40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64292446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4D40" w:rsidRPr="003F5C86">
        <w:rPr>
          <w:rFonts w:ascii="Times New Roman" w:hAnsi="Times New Roman" w:cs="Times New Roman"/>
          <w:sz w:val="24"/>
          <w:szCs w:val="24"/>
        </w:rPr>
        <w:tab/>
      </w:r>
      <w:r w:rsidR="00AE03B7">
        <w:rPr>
          <w:rFonts w:ascii="Times New Roman" w:hAnsi="Times New Roman" w:cs="Times New Roman"/>
          <w:sz w:val="24"/>
          <w:szCs w:val="24"/>
        </w:rPr>
        <w:tab/>
      </w:r>
      <w:r w:rsidR="005B11BF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5B11BF">
        <w:rPr>
          <w:rFonts w:ascii="Times New Roman" w:hAnsi="Times New Roman" w:cs="Times New Roman"/>
          <w:sz w:val="24"/>
          <w:szCs w:val="24"/>
        </w:rPr>
        <w:tab/>
        <w:t>_____</w:t>
      </w:r>
      <w:r w:rsidR="0022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5B11BF">
        <w:rPr>
          <w:rFonts w:ascii="Times New Roman" w:hAnsi="Times New Roman" w:cs="Times New Roman"/>
          <w:sz w:val="24"/>
          <w:szCs w:val="24"/>
        </w:rPr>
        <w:t>______________________</w:t>
      </w:r>
    </w:p>
    <w:bookmarkEnd w:id="1"/>
    <w:p w14:paraId="6CD92E75" w14:textId="758D7D5F" w:rsidR="0075779D" w:rsidRDefault="008673B8" w:rsidP="00221BA8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Karch</w:t>
      </w:r>
      <w:r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B0D2F" w:rsidRPr="00AF7E12">
        <w:rPr>
          <w:rFonts w:ascii="Times New Roman" w:hAnsi="Times New Roman" w:cs="Times New Roman"/>
          <w:sz w:val="24"/>
          <w:szCs w:val="24"/>
        </w:rPr>
        <w:tab/>
      </w:r>
      <w:r w:rsidR="007B0D2F">
        <w:rPr>
          <w:rFonts w:ascii="Times New Roman" w:hAnsi="Times New Roman" w:cs="Times New Roman"/>
          <w:sz w:val="24"/>
          <w:szCs w:val="24"/>
        </w:rPr>
        <w:tab/>
      </w:r>
      <w:r w:rsidR="007B0D2F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221BA8">
        <w:rPr>
          <w:rFonts w:ascii="Times New Roman" w:hAnsi="Times New Roman" w:cs="Times New Roman"/>
          <w:sz w:val="24"/>
          <w:szCs w:val="24"/>
        </w:rPr>
        <w:tab/>
      </w:r>
      <w:r w:rsidR="00644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Jayne Lankford</w:t>
      </w:r>
    </w:p>
    <w:p w14:paraId="3B731967" w14:textId="5665D66B" w:rsidR="00221BA8" w:rsidRPr="007B0D2F" w:rsidRDefault="007D4350" w:rsidP="00221BA8">
      <w:pPr>
        <w:tabs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Secretary</w:t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 w:rsidR="007E6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Mayor</w:t>
      </w:r>
    </w:p>
    <w:sectPr w:rsidR="00221BA8" w:rsidRPr="007B0D2F" w:rsidSect="00C359DC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8EFB" w14:textId="77777777" w:rsidR="00907C4E" w:rsidRDefault="00907C4E" w:rsidP="00907C4E">
      <w:pPr>
        <w:spacing w:after="0" w:line="240" w:lineRule="auto"/>
      </w:pPr>
      <w:r>
        <w:separator/>
      </w:r>
    </w:p>
  </w:endnote>
  <w:endnote w:type="continuationSeparator" w:id="0">
    <w:p w14:paraId="44A77E6E" w14:textId="77777777" w:rsidR="00907C4E" w:rsidRDefault="00907C4E" w:rsidP="0090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7EE9" w14:textId="77777777" w:rsidR="00907C4E" w:rsidRDefault="00907C4E" w:rsidP="00907C4E">
      <w:pPr>
        <w:spacing w:after="0" w:line="240" w:lineRule="auto"/>
      </w:pPr>
      <w:r>
        <w:separator/>
      </w:r>
    </w:p>
  </w:footnote>
  <w:footnote w:type="continuationSeparator" w:id="0">
    <w:p w14:paraId="1DD04562" w14:textId="77777777" w:rsidR="00907C4E" w:rsidRDefault="00907C4E" w:rsidP="0090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E5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4A47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C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5214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2646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EA0C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6A0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0E5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82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06F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0"/>
    <w:rsid w:val="00016223"/>
    <w:rsid w:val="0006074D"/>
    <w:rsid w:val="00062ED8"/>
    <w:rsid w:val="00064D40"/>
    <w:rsid w:val="00065FF5"/>
    <w:rsid w:val="00080BD3"/>
    <w:rsid w:val="00147F70"/>
    <w:rsid w:val="00172CF1"/>
    <w:rsid w:val="002177C7"/>
    <w:rsid w:val="00221BA8"/>
    <w:rsid w:val="00242394"/>
    <w:rsid w:val="00253588"/>
    <w:rsid w:val="002730BF"/>
    <w:rsid w:val="0027752B"/>
    <w:rsid w:val="002803C8"/>
    <w:rsid w:val="002C27C7"/>
    <w:rsid w:val="00336A27"/>
    <w:rsid w:val="00393E75"/>
    <w:rsid w:val="003F5C86"/>
    <w:rsid w:val="00404E19"/>
    <w:rsid w:val="0041170E"/>
    <w:rsid w:val="004A09D3"/>
    <w:rsid w:val="004B7DBC"/>
    <w:rsid w:val="005142E9"/>
    <w:rsid w:val="00554EE2"/>
    <w:rsid w:val="00561D9D"/>
    <w:rsid w:val="005B11BF"/>
    <w:rsid w:val="0063366F"/>
    <w:rsid w:val="00644ADF"/>
    <w:rsid w:val="006D2D80"/>
    <w:rsid w:val="006E53D9"/>
    <w:rsid w:val="00710FDC"/>
    <w:rsid w:val="0072074C"/>
    <w:rsid w:val="00723637"/>
    <w:rsid w:val="00724E82"/>
    <w:rsid w:val="007351C0"/>
    <w:rsid w:val="00741C7A"/>
    <w:rsid w:val="0075779D"/>
    <w:rsid w:val="0077097E"/>
    <w:rsid w:val="007B0D2F"/>
    <w:rsid w:val="007D4350"/>
    <w:rsid w:val="007E6607"/>
    <w:rsid w:val="007E6B5E"/>
    <w:rsid w:val="00801046"/>
    <w:rsid w:val="008673B8"/>
    <w:rsid w:val="008943F6"/>
    <w:rsid w:val="00907C4E"/>
    <w:rsid w:val="00925C1E"/>
    <w:rsid w:val="00980CAC"/>
    <w:rsid w:val="00A0683E"/>
    <w:rsid w:val="00A83301"/>
    <w:rsid w:val="00A94A70"/>
    <w:rsid w:val="00AE03B7"/>
    <w:rsid w:val="00AF7E12"/>
    <w:rsid w:val="00B5558D"/>
    <w:rsid w:val="00B87C25"/>
    <w:rsid w:val="00BA3D3D"/>
    <w:rsid w:val="00BA6C50"/>
    <w:rsid w:val="00BC0A2A"/>
    <w:rsid w:val="00BD4B1E"/>
    <w:rsid w:val="00BE3D5B"/>
    <w:rsid w:val="00BF45F3"/>
    <w:rsid w:val="00C124A1"/>
    <w:rsid w:val="00C2307A"/>
    <w:rsid w:val="00C23C8A"/>
    <w:rsid w:val="00C26AB2"/>
    <w:rsid w:val="00C359DC"/>
    <w:rsid w:val="00C747EE"/>
    <w:rsid w:val="00C820D8"/>
    <w:rsid w:val="00CC7168"/>
    <w:rsid w:val="00D341CD"/>
    <w:rsid w:val="00D707E5"/>
    <w:rsid w:val="00D8110A"/>
    <w:rsid w:val="00D83E12"/>
    <w:rsid w:val="00DE5BA9"/>
    <w:rsid w:val="00E05CD1"/>
    <w:rsid w:val="00E074F9"/>
    <w:rsid w:val="00E31206"/>
    <w:rsid w:val="00E71B7C"/>
    <w:rsid w:val="00E72EC4"/>
    <w:rsid w:val="00E870F9"/>
    <w:rsid w:val="00EB1919"/>
    <w:rsid w:val="00EF3962"/>
    <w:rsid w:val="00F11D5E"/>
    <w:rsid w:val="00F24FF9"/>
    <w:rsid w:val="00F83C1B"/>
    <w:rsid w:val="00F84D5A"/>
    <w:rsid w:val="00FA5337"/>
    <w:rsid w:val="00FB752C"/>
    <w:rsid w:val="00FF1679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C586765"/>
  <w15:chartTrackingRefBased/>
  <w15:docId w15:val="{D21E49EE-ACDB-4AC6-AD1D-855E9678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C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C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C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C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C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0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7C4E"/>
  </w:style>
  <w:style w:type="paragraph" w:styleId="BlockText">
    <w:name w:val="Block Text"/>
    <w:basedOn w:val="Normal"/>
    <w:uiPriority w:val="99"/>
    <w:semiHidden/>
    <w:unhideWhenUsed/>
    <w:rsid w:val="00907C4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7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4E"/>
  </w:style>
  <w:style w:type="paragraph" w:styleId="BodyText2">
    <w:name w:val="Body Text 2"/>
    <w:basedOn w:val="Normal"/>
    <w:link w:val="BodyText2Char"/>
    <w:uiPriority w:val="99"/>
    <w:semiHidden/>
    <w:unhideWhenUsed/>
    <w:rsid w:val="00907C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7C4E"/>
  </w:style>
  <w:style w:type="paragraph" w:styleId="BodyText3">
    <w:name w:val="Body Text 3"/>
    <w:basedOn w:val="Normal"/>
    <w:link w:val="BodyText3Char"/>
    <w:uiPriority w:val="99"/>
    <w:semiHidden/>
    <w:unhideWhenUsed/>
    <w:rsid w:val="00907C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7C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7C4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7C4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7C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C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7C4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7C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7C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7C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7C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7C4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C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07C4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7C4E"/>
  </w:style>
  <w:style w:type="paragraph" w:styleId="CommentText">
    <w:name w:val="annotation text"/>
    <w:basedOn w:val="Normal"/>
    <w:link w:val="CommentTextChar"/>
    <w:uiPriority w:val="99"/>
    <w:semiHidden/>
    <w:unhideWhenUsed/>
    <w:rsid w:val="00907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7C4E"/>
  </w:style>
  <w:style w:type="character" w:customStyle="1" w:styleId="DateChar">
    <w:name w:val="Date Char"/>
    <w:basedOn w:val="DefaultParagraphFont"/>
    <w:link w:val="Date"/>
    <w:uiPriority w:val="99"/>
    <w:semiHidden/>
    <w:rsid w:val="00907C4E"/>
  </w:style>
  <w:style w:type="paragraph" w:styleId="DocumentMap">
    <w:name w:val="Document Map"/>
    <w:basedOn w:val="Normal"/>
    <w:link w:val="DocumentMapChar"/>
    <w:uiPriority w:val="99"/>
    <w:semiHidden/>
    <w:unhideWhenUsed/>
    <w:rsid w:val="00907C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C4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7C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7C4E"/>
  </w:style>
  <w:style w:type="paragraph" w:styleId="EndnoteText">
    <w:name w:val="endnote text"/>
    <w:basedOn w:val="Normal"/>
    <w:link w:val="EndnoteTextChar"/>
    <w:uiPriority w:val="99"/>
    <w:semiHidden/>
    <w:unhideWhenUsed/>
    <w:rsid w:val="00907C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4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07C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7C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4E"/>
  </w:style>
  <w:style w:type="paragraph" w:styleId="FootnoteText">
    <w:name w:val="footnote text"/>
    <w:basedOn w:val="Normal"/>
    <w:link w:val="FootnoteTextChar"/>
    <w:uiPriority w:val="99"/>
    <w:semiHidden/>
    <w:unhideWhenUsed/>
    <w:rsid w:val="00907C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4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4E"/>
  </w:style>
  <w:style w:type="character" w:customStyle="1" w:styleId="Heading1Char">
    <w:name w:val="Heading 1 Char"/>
    <w:basedOn w:val="DefaultParagraphFont"/>
    <w:link w:val="Heading1"/>
    <w:uiPriority w:val="9"/>
    <w:rsid w:val="00907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C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C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C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C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C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C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C4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C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C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7C4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7C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C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C4E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07C4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7C4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7C4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7C4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7C4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07C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7C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7C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7C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7C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7C4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7C4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7C4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7C4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7C4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07C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7C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7C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7C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7C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07C4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07C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7C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7C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7C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07C4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7C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7C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7C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7C4E"/>
  </w:style>
  <w:style w:type="paragraph" w:styleId="PlainText">
    <w:name w:val="Plain Text"/>
    <w:basedOn w:val="Normal"/>
    <w:link w:val="PlainTextChar"/>
    <w:uiPriority w:val="99"/>
    <w:semiHidden/>
    <w:unhideWhenUsed/>
    <w:rsid w:val="00907C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C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07C4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7C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7C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7C4E"/>
  </w:style>
  <w:style w:type="paragraph" w:styleId="Signature">
    <w:name w:val="Signature"/>
    <w:basedOn w:val="Normal"/>
    <w:link w:val="SignatureChar"/>
    <w:uiPriority w:val="99"/>
    <w:semiHidden/>
    <w:unhideWhenUsed/>
    <w:rsid w:val="00907C4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7C4E"/>
  </w:style>
  <w:style w:type="paragraph" w:styleId="Subtitle">
    <w:name w:val="Subtitle"/>
    <w:basedOn w:val="Normal"/>
    <w:next w:val="Normal"/>
    <w:link w:val="SubtitleChar"/>
    <w:uiPriority w:val="11"/>
    <w:qFormat/>
    <w:rsid w:val="00907C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7C4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7C4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07C4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07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07C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7C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7C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7C4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7C4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7C4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7C4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7C4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7C4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7C4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C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47EE5E5DB0742B30ED371997CC672" ma:contentTypeVersion="11" ma:contentTypeDescription="Create a new document." ma:contentTypeScope="" ma:versionID="0f9a1c3aad2e6714db0030bb68490387">
  <xsd:schema xmlns:xsd="http://www.w3.org/2001/XMLSchema" xmlns:xs="http://www.w3.org/2001/XMLSchema" xmlns:p="http://schemas.microsoft.com/office/2006/metadata/properties" xmlns:ns1="http://schemas.microsoft.com/sharepoint/v3" xmlns:ns2="97bd8cfa-4ee2-432d-93a2-f773cf900cdb" xmlns:ns3="cc949ba2-538d-4c86-a06a-99ed2e32f87a" targetNamespace="http://schemas.microsoft.com/office/2006/metadata/properties" ma:root="true" ma:fieldsID="7f991dcc2072cdc1b9b68750601b545c" ns1:_="" ns2:_="" ns3:_="">
    <xsd:import namespace="http://schemas.microsoft.com/sharepoint/v3"/>
    <xsd:import namespace="97bd8cfa-4ee2-432d-93a2-f773cf900cdb"/>
    <xsd:import namespace="cc949ba2-538d-4c86-a06a-99ed2e32f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d8cfa-4ee2-432d-93a2-f773cf900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49ba2-538d-4c86-a06a-99ed2e32f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59E02-D31D-4AC7-93B6-223D2AE57AA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04188db-ed38-402a-9906-fa10b2c4e085"/>
    <ds:schemaRef ds:uri="http://schemas.openxmlformats.org/package/2006/metadata/core-properties"/>
    <ds:schemaRef ds:uri="http://purl.org/dc/dcmitype/"/>
    <ds:schemaRef ds:uri="cc949ba2-538d-4c86-a06a-99ed2e32f87a"/>
    <ds:schemaRef ds:uri="http://www.w3.org/XML/1998/namespace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5FF468-48FF-455D-9559-BA09CB006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9ADC-E333-402B-9FCC-E908C0F55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d8cfa-4ee2-432d-93a2-f773cf900cdb"/>
    <ds:schemaRef ds:uri="cc949ba2-538d-4c86-a06a-99ed2e32f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Traylor</dc:creator>
  <cp:keywords/>
  <dc:description/>
  <cp:lastModifiedBy>Lisa Morrison</cp:lastModifiedBy>
  <cp:revision>3</cp:revision>
  <cp:lastPrinted>2021-05-04T15:39:00Z</cp:lastPrinted>
  <dcterms:created xsi:type="dcterms:W3CDTF">2022-04-04T16:52:00Z</dcterms:created>
  <dcterms:modified xsi:type="dcterms:W3CDTF">2022-04-08T18:27:00Z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0x01010016B47EE5E5DB0742B30ED371997CC672</vt:lpwstr>
  </property>
  <property fmtid="{D5CDD505-2E9C-101B-9397-08002B2CF9AE}" pid="3" name="MediaServiceMetadata0">
    <vt:lpwstr>{"ctag":"\"c:{A39F15C3-AF67-408F-A30C-E2BAD4D1D107},6375\"","timestamp":"2017-09-11T22:57:32.5727763Z","modules":[{"module":"OfficeBundleGeneration","version":1}],"officeBundle":{"ctag":"\"c:{A39F15C3-AF67-408F-A30C-E2BAD4D1D107},3\"","fatalError":false,"</vt:lpwstr>
  </property>
  <property fmtid="{D5CDD505-2E9C-101B-9397-08002B2CF9AE}" pid="4" name="MediaServiceFastMetadata0">
    <vt:lpwstr>{"officeBundle":{"ctag":"\"c:{A39F15C3-AF67-408F-A30C-E2BAD4D1D107},3\"","fatalError":false,"version":"3.85213476"}}</vt:lpwstr>
  </property>
</Properties>
</file>